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B64" w:rsidRPr="00AB5AFC" w:rsidRDefault="00B02B64" w:rsidP="00811985">
      <w:pPr>
        <w:tabs>
          <w:tab w:val="left" w:pos="5600"/>
        </w:tabs>
        <w:spacing w:line="240" w:lineRule="auto"/>
        <w:rPr>
          <w:rFonts w:ascii="Arial Narrow" w:hAnsi="Arial Narrow" w:cs="Times New Roman"/>
        </w:rPr>
      </w:pPr>
    </w:p>
    <w:p w:rsidR="00B02B64" w:rsidRPr="00AB5AFC" w:rsidRDefault="00B02B64" w:rsidP="00811985">
      <w:pPr>
        <w:tabs>
          <w:tab w:val="left" w:pos="5600"/>
        </w:tabs>
        <w:spacing w:line="240" w:lineRule="auto"/>
        <w:rPr>
          <w:rFonts w:ascii="Arial Narrow" w:hAnsi="Arial Narrow" w:cs="Times New Roman"/>
        </w:rPr>
      </w:pPr>
    </w:p>
    <w:p w:rsidR="005D5CA4" w:rsidRPr="009B3830" w:rsidRDefault="004C0AF1" w:rsidP="005D5CA4">
      <w:pPr>
        <w:pStyle w:val="AralkYok"/>
        <w:jc w:val="center"/>
        <w:rPr>
          <w:rFonts w:ascii="Arial Narrow" w:hAnsi="Arial Narrow"/>
          <w:b/>
          <w:szCs w:val="20"/>
        </w:rPr>
      </w:pPr>
      <w:r w:rsidRPr="009B3830">
        <w:rPr>
          <w:rFonts w:ascii="Arial Narrow" w:hAnsi="Arial Narrow"/>
          <w:b/>
          <w:szCs w:val="20"/>
        </w:rPr>
        <w:t>1.SINIF HAYAT BİLGİSİ DERSİ DERS PLANI</w:t>
      </w:r>
    </w:p>
    <w:p w:rsidR="005D5CA4" w:rsidRPr="009B3830" w:rsidRDefault="004C0AF1" w:rsidP="005D5CA4">
      <w:pPr>
        <w:pStyle w:val="AralkYok"/>
        <w:jc w:val="center"/>
        <w:rPr>
          <w:rFonts w:ascii="Arial Narrow" w:hAnsi="Arial Narrow"/>
          <w:b/>
          <w:color w:val="FF0000"/>
          <w:szCs w:val="20"/>
        </w:rPr>
      </w:pPr>
      <w:r w:rsidRPr="009B3830">
        <w:rPr>
          <w:rFonts w:ascii="Arial Narrow" w:hAnsi="Arial Narrow"/>
          <w:b/>
          <w:color w:val="FF0000"/>
          <w:szCs w:val="20"/>
        </w:rPr>
        <w:t>36.Hafta</w:t>
      </w:r>
    </w:p>
    <w:p w:rsidR="005D5CA4" w:rsidRPr="009B3830" w:rsidRDefault="004C0AF1" w:rsidP="005D5CA4">
      <w:pPr>
        <w:pStyle w:val="AralkYok"/>
        <w:jc w:val="center"/>
        <w:rPr>
          <w:rFonts w:ascii="Arial Narrow" w:hAnsi="Arial Narrow"/>
          <w:b/>
          <w:szCs w:val="20"/>
        </w:rPr>
      </w:pPr>
      <w:r w:rsidRPr="009B3830">
        <w:rPr>
          <w:rFonts w:ascii="Arial Narrow" w:hAnsi="Arial Narrow"/>
          <w:b/>
          <w:szCs w:val="20"/>
        </w:rPr>
        <w:t xml:space="preserve"> (</w:t>
      </w:r>
      <w:r w:rsidR="00AF4B76" w:rsidRPr="009B3830">
        <w:rPr>
          <w:rFonts w:ascii="Arial Narrow" w:hAnsi="Arial Narrow"/>
          <w:b/>
          <w:szCs w:val="20"/>
        </w:rPr>
        <w:t>14-18</w:t>
      </w:r>
      <w:r w:rsidRPr="009B3830">
        <w:rPr>
          <w:rFonts w:ascii="Arial Narrow" w:hAnsi="Arial Narrow"/>
          <w:b/>
          <w:szCs w:val="20"/>
        </w:rPr>
        <w:t xml:space="preserve"> Haziran 2027)</w:t>
      </w:r>
    </w:p>
    <w:p w:rsidR="005D5CA4" w:rsidRPr="00AB5AFC" w:rsidRDefault="005D5CA4" w:rsidP="005D5CA4">
      <w:pPr>
        <w:spacing w:line="240" w:lineRule="auto"/>
        <w:jc w:val="center"/>
        <w:rPr>
          <w:rFonts w:ascii="Arial Narrow" w:hAnsi="Arial Narrow" w:cs="Times New Roman"/>
        </w:rPr>
      </w:pPr>
    </w:p>
    <w:tbl>
      <w:tblPr>
        <w:tblW w:w="5217" w:type="pct"/>
        <w:tblCellSpacing w:w="14" w:type="dxa"/>
        <w:tblInd w:w="-156" w:type="dxa"/>
        <w:tblBorders>
          <w:top w:val="single" w:sz="8" w:space="0" w:color="E36C0A" w:themeColor="accent6" w:themeShade="BF"/>
          <w:left w:val="single" w:sz="8" w:space="0" w:color="E36C0A" w:themeColor="accent6" w:themeShade="BF"/>
          <w:bottom w:val="single" w:sz="8" w:space="0" w:color="E36C0A" w:themeColor="accent6" w:themeShade="BF"/>
          <w:right w:val="single" w:sz="8" w:space="0" w:color="E36C0A" w:themeColor="accent6" w:themeShade="BF"/>
          <w:insideH w:val="single" w:sz="8" w:space="0" w:color="E36C0A" w:themeColor="accent6" w:themeShade="BF"/>
          <w:insideV w:val="single" w:sz="8" w:space="0" w:color="E36C0A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111"/>
        <w:gridCol w:w="3825"/>
        <w:gridCol w:w="1027"/>
        <w:gridCol w:w="3664"/>
      </w:tblGrid>
      <w:tr w:rsidR="00F56FD2" w:rsidTr="00294BA1">
        <w:trPr>
          <w:trHeight w:val="218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DERS BİLGİSİ </w:t>
            </w:r>
          </w:p>
        </w:tc>
      </w:tr>
      <w:tr w:rsidR="00F56FD2" w:rsidTr="00294BA1">
        <w:trPr>
          <w:trHeight w:val="141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Sınıf</w:t>
            </w:r>
          </w:p>
        </w:tc>
        <w:tc>
          <w:tcPr>
            <w:tcW w:w="1801" w:type="pct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1. SINIF</w:t>
            </w:r>
          </w:p>
        </w:tc>
        <w:tc>
          <w:tcPr>
            <w:tcW w:w="474" w:type="pct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Ders</w:t>
            </w:r>
          </w:p>
        </w:tc>
        <w:tc>
          <w:tcPr>
            <w:tcW w:w="1680" w:type="pct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HAYAT BİLGİSİ</w:t>
            </w:r>
          </w:p>
        </w:tc>
      </w:tr>
      <w:tr w:rsidR="00F56FD2" w:rsidTr="00294BA1">
        <w:trPr>
          <w:trHeight w:val="218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Tema</w:t>
            </w:r>
          </w:p>
        </w:tc>
        <w:tc>
          <w:tcPr>
            <w:tcW w:w="1801" w:type="pct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6. ÖĞRENME ALANI: BİLİM, TEKNOLOJİ VE SANAT</w:t>
            </w:r>
          </w:p>
        </w:tc>
        <w:tc>
          <w:tcPr>
            <w:tcW w:w="474" w:type="pct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Süre</w:t>
            </w:r>
          </w:p>
        </w:tc>
        <w:tc>
          <w:tcPr>
            <w:tcW w:w="1680" w:type="pct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4 Ders Saati</w:t>
            </w:r>
          </w:p>
        </w:tc>
      </w:tr>
      <w:tr w:rsidR="00F56FD2" w:rsidTr="00294BA1">
        <w:trPr>
          <w:trHeight w:val="218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İçerik Çerçevesi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pStyle w:val="AralkYok"/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</w:pPr>
            <w:r w:rsidRPr="00AB5AFC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Sanat ile İlgili Merak Edilenler</w:t>
            </w:r>
          </w:p>
          <w:p w:rsidR="00AF4B76" w:rsidRPr="00AB5AFC" w:rsidRDefault="004C0AF1" w:rsidP="00294BA1">
            <w:pPr>
              <w:pStyle w:val="AralkYok"/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</w:pPr>
            <w:r w:rsidRPr="00AB5AFC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 xml:space="preserve">Okul Temelli </w:t>
            </w:r>
            <w:r w:rsidRPr="00AB5AFC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Planlama</w:t>
            </w:r>
          </w:p>
          <w:p w:rsidR="002019B7" w:rsidRPr="00AB5AFC" w:rsidRDefault="004C0AF1" w:rsidP="00294BA1">
            <w:pPr>
              <w:pStyle w:val="AralkYok"/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</w:pPr>
            <w:r w:rsidRPr="00AB5AFC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...................</w:t>
            </w:r>
          </w:p>
        </w:tc>
      </w:tr>
      <w:tr w:rsidR="00F56FD2" w:rsidTr="00294BA1">
        <w:trPr>
          <w:trHeight w:val="218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Öğrenme Çıktıları ve Süreç Bileşenleri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AB5AFC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HB.1.6.3. Sanatla ilgili merak ettiklerini sorabilme </w:t>
            </w:r>
            <w:r w:rsidR="00AF4B76" w:rsidRPr="00AB5AFC">
              <w:rPr>
                <w:rFonts w:ascii="Arial Narrow" w:hAnsi="Arial Narrow" w:cs="Times New Roman"/>
                <w:b/>
                <w:sz w:val="20"/>
                <w:szCs w:val="20"/>
              </w:rPr>
              <w:t>( 1</w:t>
            </w:r>
            <w:r w:rsidRPr="00AB5AFC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saat)</w:t>
            </w:r>
          </w:p>
          <w:p w:rsidR="00927B05" w:rsidRPr="00927B05" w:rsidRDefault="00927B05" w:rsidP="00927B05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927B05">
              <w:rPr>
                <w:rFonts w:ascii="Arial Narrow" w:hAnsi="Arial Narrow" w:cs="Times New Roman"/>
                <w:sz w:val="20"/>
                <w:szCs w:val="20"/>
              </w:rPr>
              <w:t>a) Sanat ile ilgili merak ettiği konuları belirler.</w:t>
            </w:r>
          </w:p>
          <w:p w:rsidR="00927B05" w:rsidRDefault="00927B05" w:rsidP="00927B05">
            <w:pPr>
              <w:pStyle w:val="AralkYok"/>
              <w:rPr>
                <w:rFonts w:ascii="Arial Narrow" w:hAnsi="Arial Narrow" w:cs="Times New Roman"/>
                <w:sz w:val="20"/>
                <w:szCs w:val="20"/>
              </w:rPr>
            </w:pPr>
            <w:r w:rsidRPr="00927B05">
              <w:rPr>
                <w:rFonts w:ascii="Arial Narrow" w:hAnsi="Arial Narrow" w:cs="Times New Roman"/>
                <w:sz w:val="20"/>
                <w:szCs w:val="20"/>
              </w:rPr>
              <w:t>b) Sanat ile ilgili merak ettiği konular hakkında sorular sorar.</w:t>
            </w:r>
          </w:p>
          <w:p w:rsidR="00AF4B76" w:rsidRPr="00AB5AFC" w:rsidRDefault="004C0AF1" w:rsidP="00927B05">
            <w:pPr>
              <w:pStyle w:val="AralkYok"/>
              <w:rPr>
                <w:rFonts w:ascii="Arial Narrow" w:hAnsi="Arial Narrow" w:cs="Times New Roman"/>
                <w:b/>
                <w:iCs/>
                <w:sz w:val="20"/>
                <w:szCs w:val="20"/>
              </w:rPr>
            </w:pPr>
            <w:r w:rsidRPr="00AB5AFC">
              <w:rPr>
                <w:rFonts w:ascii="Arial Narrow" w:hAnsi="Arial Narrow" w:cs="Times New Roman"/>
                <w:b/>
                <w:iCs/>
                <w:sz w:val="20"/>
                <w:szCs w:val="20"/>
              </w:rPr>
              <w:t>Okul Temelli Planlama ( 3 saat)</w:t>
            </w:r>
          </w:p>
        </w:tc>
      </w:tr>
      <w:tr w:rsidR="00F56FD2" w:rsidTr="00294BA1">
        <w:trPr>
          <w:trHeight w:val="218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Eğitim Araç ve Gereçleri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 xml:space="preserve">A. Yazılı ve Görsel Kaynaklar 1. Hayat bilgisi ders kitabı  2. Güncel yayınlar 3-Videolar  4-Etkinlik kağıtları 5-EBA </w:t>
            </w:r>
          </w:p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 xml:space="preserve">B. Kaynak Kişiler 1.Okul çalışanları 2. Aile bireyleri 3-Veliler 4-Akrabalar </w:t>
            </w:r>
          </w:p>
        </w:tc>
      </w:tr>
      <w:tr w:rsidR="00F56FD2" w:rsidTr="00294BA1">
        <w:trPr>
          <w:trHeight w:val="218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Yöntem ve Teknikler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 xml:space="preserve">1.Anlatım 2.Tüme varım 3. Tümdengelim </w:t>
            </w:r>
            <w:r w:rsidRPr="00AB5AFC">
              <w:rPr>
                <w:rFonts w:ascii="Arial Narrow" w:hAnsi="Arial Narrow" w:cs="Times New Roman"/>
              </w:rPr>
              <w:t>4. Grup tartışması 5. Gezi gözlem 6. Gösteri 7. Soru yanıt 8. Örnek olay  9. Beyin fırtınası 10. Canlandırma 11. Grup çalışmaları 12. Oyunlar 13. Rol yapma 14. Canlandırma</w:t>
            </w:r>
          </w:p>
        </w:tc>
      </w:tr>
      <w:tr w:rsidR="00F56FD2" w:rsidTr="00294BA1">
        <w:trPr>
          <w:trHeight w:val="218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PROGRAMLAR ARASI BİLEŞENLER </w:t>
            </w:r>
          </w:p>
        </w:tc>
      </w:tr>
      <w:tr w:rsidR="00F56FD2" w:rsidTr="00294BA1">
        <w:trPr>
          <w:trHeight w:val="218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b/>
                <w:bCs/>
              </w:rPr>
              <w:t xml:space="preserve">Sosyal-Duyg </w:t>
            </w:r>
            <w:r w:rsidRPr="00AB5AFC">
              <w:rPr>
                <w:rFonts w:ascii="Arial Narrow" w:hAnsi="Arial Narrow" w:cs="Times New Roman"/>
                <w:b/>
                <w:bCs/>
              </w:rPr>
              <w:t>Öğr. Bec.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5D5CA4" w:rsidRPr="00AB5AFC" w:rsidRDefault="005D5CA4" w:rsidP="00294BA1">
            <w:pPr>
              <w:spacing w:line="240" w:lineRule="auto"/>
              <w:rPr>
                <w:rFonts w:ascii="Arial Narrow" w:hAnsi="Arial Narrow" w:cs="Times New Roman"/>
              </w:rPr>
            </w:pPr>
          </w:p>
        </w:tc>
      </w:tr>
      <w:tr w:rsidR="00F56FD2" w:rsidTr="00294BA1">
        <w:trPr>
          <w:trHeight w:val="231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Değerler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4C0AF1">
              <w:rPr>
                <w:rFonts w:ascii="Arial Narrow" w:hAnsi="Arial Narrow" w:cs="Times New Roman"/>
              </w:rPr>
              <w:t>D3. Çalışkanlık, D7. Estetik, D8. Mahremiyet</w:t>
            </w:r>
          </w:p>
        </w:tc>
      </w:tr>
      <w:tr w:rsidR="00F56FD2" w:rsidTr="00294BA1">
        <w:trPr>
          <w:trHeight w:val="218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Okuryazarlık Becerileri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bookmarkStart w:id="0" w:name="_GoBack"/>
            <w:r w:rsidRPr="00AB5AFC">
              <w:rPr>
                <w:rFonts w:ascii="Arial Narrow" w:hAnsi="Arial Narrow" w:cs="Times New Roman"/>
              </w:rPr>
              <w:t>OB7. Veri Okuryazarlığı</w:t>
            </w:r>
            <w:bookmarkEnd w:id="0"/>
          </w:p>
        </w:tc>
      </w:tr>
      <w:tr w:rsidR="00F56FD2" w:rsidTr="00294BA1">
        <w:trPr>
          <w:trHeight w:val="218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Disiplinler Arası İlişki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Sosyal Bilgiler, Fen Bilimleri, Matematik, Görsel Sanatlar, Müzik</w:t>
            </w:r>
          </w:p>
        </w:tc>
      </w:tr>
      <w:tr w:rsidR="00F56FD2" w:rsidTr="00294BA1">
        <w:trPr>
          <w:trHeight w:val="374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Öğrenme Kanıtları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Barlow-Light"/>
                <w14:ligatures w14:val="standardContextual"/>
              </w:rPr>
              <w:t xml:space="preserve">Öğrenme çıktıları; öğrencilerin bilim ve teknoloji hakkında edindikleri bilgiler </w:t>
            </w:r>
            <w:r w:rsidRPr="00AB5AFC">
              <w:rPr>
                <w:rFonts w:ascii="Arial Narrow" w:hAnsi="Arial Narrow" w:cs="Barlow-Light"/>
                <w14:ligatures w14:val="standardContextual"/>
              </w:rPr>
              <w:t>yazdıkları öğrenme günlükleri ile oluşturdukları sanatsal ürünler ise bütüncül puanlama anahtarı ile değerlendirilebilir. Öğrencilerin sunuları kontrol listesi ile incelenebilir.</w:t>
            </w:r>
          </w:p>
        </w:tc>
      </w:tr>
      <w:tr w:rsidR="00F56FD2" w:rsidTr="00294BA1">
        <w:trPr>
          <w:trHeight w:val="275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Anahtar Kavramlar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Barlow-Light"/>
                <w14:ligatures w14:val="standardContextual"/>
              </w:rPr>
              <w:t>bilim, teknoloji, sanat</w:t>
            </w:r>
          </w:p>
        </w:tc>
      </w:tr>
      <w:tr w:rsidR="00F56FD2" w:rsidTr="00294BA1">
        <w:trPr>
          <w:trHeight w:val="231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ÖĞRENME-ÖĞRETME YAŞANTILARI </w:t>
            </w:r>
          </w:p>
        </w:tc>
      </w:tr>
      <w:tr w:rsidR="00F56FD2" w:rsidTr="00294BA1">
        <w:trPr>
          <w:trHeight w:val="505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Öğretme Uygulamaları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pStyle w:val="AralkYok"/>
              <w:rPr>
                <w:rFonts w:ascii="Arial Narrow" w:eastAsia="Arial Nova" w:hAnsi="Arial Narrow" w:cs="Times New Roman"/>
                <w:sz w:val="20"/>
                <w:szCs w:val="20"/>
                <w:lang w:eastAsia="tr-TR"/>
              </w:rPr>
            </w:pPr>
            <w:r w:rsidRPr="00AB5AFC">
              <w:rPr>
                <w:rFonts w:ascii="Arial Narrow" w:eastAsia="Arial Nova" w:hAnsi="Arial Narrow" w:cs="Times New Roman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1E14FB" w:rsidRPr="00AB5AFC">
              <w:rPr>
                <w:rFonts w:ascii="Arial Narrow" w:eastAsia="Arial Nova" w:hAnsi="Arial Narrow" w:cs="Times New Roman"/>
                <w:b/>
                <w:sz w:val="20"/>
                <w:szCs w:val="20"/>
                <w:lang w:eastAsia="tr-TR"/>
              </w:rPr>
              <w:t>112-114</w:t>
            </w:r>
            <w:r w:rsidRPr="00AB5AFC">
              <w:rPr>
                <w:rFonts w:ascii="Arial Narrow" w:eastAsia="Arial Nova" w:hAnsi="Arial Narrow" w:cs="Times New Roman"/>
                <w:b/>
                <w:sz w:val="20"/>
                <w:szCs w:val="20"/>
                <w:lang w:eastAsia="tr-TR"/>
              </w:rPr>
              <w:t xml:space="preserve">  Etkinlikler yapılır.</w:t>
            </w:r>
          </w:p>
          <w:p w:rsidR="00695FAC" w:rsidRDefault="004C0AF1" w:rsidP="00695FA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>►</w:t>
            </w:r>
            <w:r w:rsidR="00695FA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="00695FAC" w:rsidRPr="00D77AD4">
              <w:rPr>
                <w:rFonts w:ascii="Arial Narrow" w:hAnsi="Arial Narrow" w:cs="Barlow-Medium"/>
                <w14:ligatures w14:val="standardContextual"/>
              </w:rPr>
              <w:t>Sanata dikkat çekmek için öğrencilere müzik, resim, tiyatro, ebru gibi farklı sanat dallarına</w:t>
            </w:r>
            <w:r w:rsidR="00695FA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="00695FAC" w:rsidRPr="00D77AD4">
              <w:rPr>
                <w:rFonts w:ascii="Arial Narrow" w:hAnsi="Arial Narrow" w:cs="Barlow-Medium"/>
                <w14:ligatures w14:val="standardContextual"/>
              </w:rPr>
              <w:t>ait eserlerden örnekler sunularak onlardan sanatla ilgili merak ettikleri konuları belirlemeleri</w:t>
            </w:r>
            <w:r w:rsidR="00695FA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="00695FAC" w:rsidRPr="00D77AD4">
              <w:rPr>
                <w:rFonts w:ascii="Arial Narrow" w:hAnsi="Arial Narrow" w:cs="Barlow-Medium"/>
                <w14:ligatures w14:val="standardContextual"/>
              </w:rPr>
              <w:t>istenir (D7.2, E1.1, SAB3.1).</w:t>
            </w:r>
          </w:p>
          <w:p w:rsidR="00695FAC" w:rsidRDefault="00695FAC" w:rsidP="00695FA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>►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D77AD4">
              <w:rPr>
                <w:rFonts w:ascii="Arial Narrow" w:hAnsi="Arial Narrow" w:cs="Barlow-Medium"/>
                <w14:ligatures w14:val="standardContextual"/>
              </w:rPr>
              <w:t>Öğrencilerden sanatla ilgili merak ettikleri konulara yönelik</w:t>
            </w:r>
            <w:r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D77AD4">
              <w:rPr>
                <w:rFonts w:ascii="Arial Narrow" w:hAnsi="Arial Narrow" w:cs="Barlow-Medium"/>
                <w14:ligatures w14:val="standardContextual"/>
              </w:rPr>
              <w:t>sorular sormaları beklenir (E3.8). Öğrencilerden konu ile ilgili merak ettikleri soruları ve</w:t>
            </w:r>
            <w:r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D77AD4">
              <w:rPr>
                <w:rFonts w:ascii="Arial Narrow" w:hAnsi="Arial Narrow" w:cs="Barlow-Medium"/>
                <w14:ligatures w14:val="standardContextual"/>
              </w:rPr>
              <w:t xml:space="preserve">ulaştıkları cevapları öğrenme günlüklerine yazmaları istenir. </w:t>
            </w:r>
          </w:p>
          <w:p w:rsidR="00695FAC" w:rsidRPr="00D77AD4" w:rsidRDefault="00695FAC" w:rsidP="00695FA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>►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D77AD4">
              <w:rPr>
                <w:rFonts w:ascii="Arial Narrow" w:hAnsi="Arial Narrow" w:cs="Barlow-Medium"/>
                <w14:ligatures w14:val="standardContextual"/>
              </w:rPr>
              <w:t>Sınıf içi performans görevi</w:t>
            </w:r>
            <w:r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D77AD4">
              <w:rPr>
                <w:rFonts w:ascii="Arial Narrow" w:hAnsi="Arial Narrow" w:cs="Barlow-Medium"/>
                <w14:ligatures w14:val="standardContextual"/>
              </w:rPr>
              <w:t>olarak STEAM etkinliklerinden yararlanılarak öğrencilerden kil, oyun hamuru, blok, boya,</w:t>
            </w:r>
            <w:r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D77AD4">
              <w:rPr>
                <w:rFonts w:ascii="Arial Narrow" w:hAnsi="Arial Narrow" w:cs="Barlow-Medium"/>
                <w14:ligatures w14:val="standardContextual"/>
              </w:rPr>
              <w:t>fırça gibi malzemelerle veya müzik aletleri ile sanatsal bir ürün oluşturmaları ve bu ürünleri</w:t>
            </w:r>
          </w:p>
          <w:p w:rsidR="00695FAC" w:rsidRDefault="00695FAC" w:rsidP="00695FA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D77AD4">
              <w:rPr>
                <w:rFonts w:ascii="Arial Narrow" w:hAnsi="Arial Narrow" w:cs="Barlow-Medium"/>
                <w14:ligatures w14:val="standardContextual"/>
              </w:rPr>
              <w:t>sunmaları istenebilir.</w:t>
            </w:r>
          </w:p>
          <w:p w:rsidR="004C0AF1" w:rsidRDefault="00695FAC" w:rsidP="00695FA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>►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D77AD4">
              <w:rPr>
                <w:rFonts w:ascii="Arial Narrow" w:hAnsi="Arial Narrow" w:cs="Barlow-Medium"/>
                <w14:ligatures w14:val="standardContextual"/>
              </w:rPr>
              <w:t>Hazırlanan ürünler, ürün değerlendirme formu ile değerlendirilebilir.</w:t>
            </w:r>
            <w:r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D77AD4">
              <w:rPr>
                <w:rFonts w:ascii="Arial Narrow" w:hAnsi="Arial Narrow" w:cs="Barlow-Medium"/>
                <w14:ligatures w14:val="standardContextual"/>
              </w:rPr>
              <w:t>Süreç, çalışma yaprağı ile</w:t>
            </w:r>
            <w:r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D77AD4">
              <w:rPr>
                <w:rFonts w:ascii="Arial Narrow" w:hAnsi="Arial Narrow" w:cs="Barlow-Medium"/>
                <w14:ligatures w14:val="standardContextual"/>
              </w:rPr>
              <w:t>değerlendirilebilir.</w:t>
            </w:r>
          </w:p>
          <w:p w:rsidR="004C0AF1" w:rsidRDefault="004C0AF1" w:rsidP="00695FA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</w:p>
          <w:p w:rsidR="00AF4B76" w:rsidRPr="00AB5AFC" w:rsidRDefault="004C0AF1" w:rsidP="00695FAC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:b/>
                <w:color w:val="FF0000"/>
                <w14:ligatures w14:val="standardContextual"/>
              </w:rPr>
            </w:pPr>
            <w:r w:rsidRPr="00AB5AFC">
              <w:rPr>
                <w:rFonts w:ascii="Arial Narrow" w:hAnsi="Arial Narrow" w:cs="Barlow-Medium"/>
                <w:b/>
                <w:color w:val="FF0000"/>
                <w14:ligatures w14:val="standardContextual"/>
              </w:rPr>
              <w:t>Okul Temelli Planlama</w:t>
            </w:r>
          </w:p>
          <w:p w:rsidR="00AF4B76" w:rsidRPr="00AB5AFC" w:rsidRDefault="004C0AF1" w:rsidP="00294BA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:b/>
                <w14:ligatures w14:val="standardContextual"/>
              </w:rPr>
            </w:pPr>
            <w:r w:rsidRPr="00AB5AFC">
              <w:rPr>
                <w:rFonts w:ascii="Arial Narrow" w:hAnsi="Arial Narrow" w:cs="Barlow-Medium"/>
                <w:b/>
                <w14:ligatures w14:val="standardContextual"/>
              </w:rPr>
              <w:t>.............</w:t>
            </w:r>
          </w:p>
          <w:p w:rsidR="00AF4B76" w:rsidRPr="00AB5AFC" w:rsidRDefault="00AF4B76" w:rsidP="00294BA1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</w:p>
        </w:tc>
      </w:tr>
      <w:tr w:rsidR="00F56FD2" w:rsidTr="00294BA1">
        <w:trPr>
          <w:trHeight w:val="218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FARKLILAŞTIRMA </w:t>
            </w:r>
          </w:p>
        </w:tc>
      </w:tr>
      <w:tr w:rsidR="00F56FD2" w:rsidTr="00294BA1">
        <w:trPr>
          <w:trHeight w:val="278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Zenginleştirme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Öğrencilerden bilim, teknoloji ve sanatla ilgili merak ettikleri konulara yönelik sorular hazırlamaları ve bu soruların cevaplarını araştırmaları istenebilir. </w:t>
            </w:r>
          </w:p>
        </w:tc>
      </w:tr>
      <w:tr w:rsidR="00F56FD2" w:rsidTr="00294BA1">
        <w:trPr>
          <w:trHeight w:val="301"/>
          <w:tblCellSpacing w:w="14" w:type="dxa"/>
        </w:trPr>
        <w:tc>
          <w:tcPr>
            <w:tcW w:w="981" w:type="pct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Destekleme</w:t>
            </w:r>
          </w:p>
        </w:tc>
        <w:tc>
          <w:tcPr>
            <w:tcW w:w="3981" w:type="pct"/>
            <w:gridSpan w:val="3"/>
            <w:tcMar>
              <w:top w:w="28" w:type="dxa"/>
              <w:bottom w:w="28" w:type="dxa"/>
            </w:tcMar>
            <w:vAlign w:val="center"/>
          </w:tcPr>
          <w:p w:rsidR="005D5CA4" w:rsidRPr="00AB5AFC" w:rsidRDefault="004C0AF1" w:rsidP="00294BA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Öğrencilerin bilim, teknoloji ve sanatla ilgili </w:t>
            </w: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merak ettikleri soruları sormaları için görsel ve işitsel materyallerle süreç desteklenebilir.</w:t>
            </w:r>
          </w:p>
        </w:tc>
      </w:tr>
    </w:tbl>
    <w:p w:rsidR="005D5CA4" w:rsidRPr="00AB5AFC" w:rsidRDefault="005D5CA4" w:rsidP="009B3830">
      <w:pPr>
        <w:spacing w:line="240" w:lineRule="auto"/>
        <w:rPr>
          <w:rFonts w:ascii="Arial Narrow" w:hAnsi="Arial Narrow"/>
        </w:rPr>
      </w:pPr>
    </w:p>
    <w:sectPr w:rsidR="005D5CA4" w:rsidRPr="00AB5AFC" w:rsidSect="00811985">
      <w:pgSz w:w="11905" w:h="16837"/>
      <w:pgMar w:top="567" w:right="850" w:bottom="568" w:left="850" w:header="720" w:footer="720" w:gutter="0"/>
      <w:pgNumType w:start="36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F3B"/>
    <w:rsid w:val="000245CA"/>
    <w:rsid w:val="0003353E"/>
    <w:rsid w:val="000410E9"/>
    <w:rsid w:val="00041A64"/>
    <w:rsid w:val="000440E7"/>
    <w:rsid w:val="000467CA"/>
    <w:rsid w:val="00050007"/>
    <w:rsid w:val="00060A77"/>
    <w:rsid w:val="000945E8"/>
    <w:rsid w:val="00095CE5"/>
    <w:rsid w:val="000977EE"/>
    <w:rsid w:val="000B1FAA"/>
    <w:rsid w:val="000B682C"/>
    <w:rsid w:val="000C3178"/>
    <w:rsid w:val="000C3873"/>
    <w:rsid w:val="000C56D7"/>
    <w:rsid w:val="000E0362"/>
    <w:rsid w:val="000E2DF2"/>
    <w:rsid w:val="00103213"/>
    <w:rsid w:val="00124FE1"/>
    <w:rsid w:val="0013347C"/>
    <w:rsid w:val="00135AA4"/>
    <w:rsid w:val="00150C60"/>
    <w:rsid w:val="00154D89"/>
    <w:rsid w:val="001649F4"/>
    <w:rsid w:val="00166191"/>
    <w:rsid w:val="00170491"/>
    <w:rsid w:val="0018422B"/>
    <w:rsid w:val="001B11E3"/>
    <w:rsid w:val="001C5C1C"/>
    <w:rsid w:val="001E14FB"/>
    <w:rsid w:val="001F3A52"/>
    <w:rsid w:val="001F60A0"/>
    <w:rsid w:val="002019B7"/>
    <w:rsid w:val="0021260A"/>
    <w:rsid w:val="002405D2"/>
    <w:rsid w:val="00261A74"/>
    <w:rsid w:val="00263A25"/>
    <w:rsid w:val="0026486E"/>
    <w:rsid w:val="00294BA1"/>
    <w:rsid w:val="002B624F"/>
    <w:rsid w:val="002D0355"/>
    <w:rsid w:val="002E0BDE"/>
    <w:rsid w:val="002E2E3F"/>
    <w:rsid w:val="003157DA"/>
    <w:rsid w:val="00322CFF"/>
    <w:rsid w:val="00326062"/>
    <w:rsid w:val="00336231"/>
    <w:rsid w:val="00346E8C"/>
    <w:rsid w:val="00361B9E"/>
    <w:rsid w:val="00363546"/>
    <w:rsid w:val="00365BF7"/>
    <w:rsid w:val="003677D4"/>
    <w:rsid w:val="00370429"/>
    <w:rsid w:val="003960F1"/>
    <w:rsid w:val="003A72A3"/>
    <w:rsid w:val="003B2204"/>
    <w:rsid w:val="003C3CB2"/>
    <w:rsid w:val="003C6A26"/>
    <w:rsid w:val="003E7357"/>
    <w:rsid w:val="00400E40"/>
    <w:rsid w:val="0042017D"/>
    <w:rsid w:val="00430F88"/>
    <w:rsid w:val="00432650"/>
    <w:rsid w:val="00450798"/>
    <w:rsid w:val="004665FD"/>
    <w:rsid w:val="00471DB8"/>
    <w:rsid w:val="004923C7"/>
    <w:rsid w:val="004A4217"/>
    <w:rsid w:val="004A4DCA"/>
    <w:rsid w:val="004B6949"/>
    <w:rsid w:val="004C0AF1"/>
    <w:rsid w:val="004D75E9"/>
    <w:rsid w:val="0050025E"/>
    <w:rsid w:val="00501765"/>
    <w:rsid w:val="00507E81"/>
    <w:rsid w:val="00521AFC"/>
    <w:rsid w:val="00554A7C"/>
    <w:rsid w:val="00581455"/>
    <w:rsid w:val="005A3A55"/>
    <w:rsid w:val="005B0A46"/>
    <w:rsid w:val="005C060E"/>
    <w:rsid w:val="005D5CA4"/>
    <w:rsid w:val="00603472"/>
    <w:rsid w:val="00604101"/>
    <w:rsid w:val="0063371D"/>
    <w:rsid w:val="00651E4F"/>
    <w:rsid w:val="00671A18"/>
    <w:rsid w:val="00686D5F"/>
    <w:rsid w:val="0069227F"/>
    <w:rsid w:val="00695FAC"/>
    <w:rsid w:val="006C75FF"/>
    <w:rsid w:val="006D4BBE"/>
    <w:rsid w:val="0070080E"/>
    <w:rsid w:val="007077A6"/>
    <w:rsid w:val="00726BD9"/>
    <w:rsid w:val="0075048B"/>
    <w:rsid w:val="0076224A"/>
    <w:rsid w:val="00766A35"/>
    <w:rsid w:val="00783B21"/>
    <w:rsid w:val="00786883"/>
    <w:rsid w:val="007873DB"/>
    <w:rsid w:val="0079033A"/>
    <w:rsid w:val="007C1A22"/>
    <w:rsid w:val="007C322F"/>
    <w:rsid w:val="007C487C"/>
    <w:rsid w:val="007D0234"/>
    <w:rsid w:val="007D43A2"/>
    <w:rsid w:val="007D53E4"/>
    <w:rsid w:val="007D62F0"/>
    <w:rsid w:val="007F28CA"/>
    <w:rsid w:val="00803CA5"/>
    <w:rsid w:val="00811570"/>
    <w:rsid w:val="00811985"/>
    <w:rsid w:val="00817DA6"/>
    <w:rsid w:val="008319F3"/>
    <w:rsid w:val="008758A4"/>
    <w:rsid w:val="00891677"/>
    <w:rsid w:val="00893014"/>
    <w:rsid w:val="00897C5E"/>
    <w:rsid w:val="008C2A70"/>
    <w:rsid w:val="008C7258"/>
    <w:rsid w:val="008D588B"/>
    <w:rsid w:val="008D7A85"/>
    <w:rsid w:val="00917A1C"/>
    <w:rsid w:val="00927B05"/>
    <w:rsid w:val="00962D5C"/>
    <w:rsid w:val="009A4694"/>
    <w:rsid w:val="009B3830"/>
    <w:rsid w:val="009E143B"/>
    <w:rsid w:val="00A01FA3"/>
    <w:rsid w:val="00A026F6"/>
    <w:rsid w:val="00A5583B"/>
    <w:rsid w:val="00A637D9"/>
    <w:rsid w:val="00A81621"/>
    <w:rsid w:val="00A82365"/>
    <w:rsid w:val="00A8646B"/>
    <w:rsid w:val="00A8754A"/>
    <w:rsid w:val="00A93149"/>
    <w:rsid w:val="00AA034C"/>
    <w:rsid w:val="00AA2024"/>
    <w:rsid w:val="00AB4DD1"/>
    <w:rsid w:val="00AB5AFC"/>
    <w:rsid w:val="00AB7018"/>
    <w:rsid w:val="00AC20D5"/>
    <w:rsid w:val="00AC5628"/>
    <w:rsid w:val="00AE2FAE"/>
    <w:rsid w:val="00AE78FD"/>
    <w:rsid w:val="00AF0593"/>
    <w:rsid w:val="00AF4B76"/>
    <w:rsid w:val="00B02B64"/>
    <w:rsid w:val="00B11F4E"/>
    <w:rsid w:val="00B25ED8"/>
    <w:rsid w:val="00B91355"/>
    <w:rsid w:val="00BA45C7"/>
    <w:rsid w:val="00BB1765"/>
    <w:rsid w:val="00BB7A62"/>
    <w:rsid w:val="00BE0714"/>
    <w:rsid w:val="00C23D00"/>
    <w:rsid w:val="00C342D7"/>
    <w:rsid w:val="00C52061"/>
    <w:rsid w:val="00C5621F"/>
    <w:rsid w:val="00C73C9E"/>
    <w:rsid w:val="00C87698"/>
    <w:rsid w:val="00CB0929"/>
    <w:rsid w:val="00CD4AF8"/>
    <w:rsid w:val="00CD5CAC"/>
    <w:rsid w:val="00CE0D1B"/>
    <w:rsid w:val="00D042FB"/>
    <w:rsid w:val="00D04879"/>
    <w:rsid w:val="00D100E3"/>
    <w:rsid w:val="00D1571B"/>
    <w:rsid w:val="00D16D0C"/>
    <w:rsid w:val="00D310B4"/>
    <w:rsid w:val="00D40DE1"/>
    <w:rsid w:val="00D4756E"/>
    <w:rsid w:val="00D71E27"/>
    <w:rsid w:val="00DA721E"/>
    <w:rsid w:val="00DB50D7"/>
    <w:rsid w:val="00DC0E9E"/>
    <w:rsid w:val="00E07FDB"/>
    <w:rsid w:val="00E17693"/>
    <w:rsid w:val="00E20F3B"/>
    <w:rsid w:val="00E23873"/>
    <w:rsid w:val="00E362B3"/>
    <w:rsid w:val="00E62FFD"/>
    <w:rsid w:val="00E962A1"/>
    <w:rsid w:val="00EA7B8C"/>
    <w:rsid w:val="00EE2124"/>
    <w:rsid w:val="00EE2BEE"/>
    <w:rsid w:val="00EE6805"/>
    <w:rsid w:val="00F0442C"/>
    <w:rsid w:val="00F22143"/>
    <w:rsid w:val="00F22BFA"/>
    <w:rsid w:val="00F239E5"/>
    <w:rsid w:val="00F322B4"/>
    <w:rsid w:val="00F37201"/>
    <w:rsid w:val="00F41579"/>
    <w:rsid w:val="00F52C21"/>
    <w:rsid w:val="00F56FD2"/>
    <w:rsid w:val="00F86A33"/>
    <w:rsid w:val="00F87B60"/>
    <w:rsid w:val="00F902A9"/>
    <w:rsid w:val="00F90707"/>
    <w:rsid w:val="00FA2057"/>
    <w:rsid w:val="00FA734E"/>
    <w:rsid w:val="00FB690A"/>
    <w:rsid w:val="00FB7A9B"/>
    <w:rsid w:val="22A40D62"/>
    <w:rsid w:val="55193FB9"/>
    <w:rsid w:val="6993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7A17E"/>
  <w15:docId w15:val="{C568B8AA-B752-435F-9EA9-68480A8B5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ova" w:eastAsia="Arial Nova" w:hAnsi="Arial Nova" w:cs="Arial Nova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Pr>
      <w:vertAlign w:val="superscript"/>
    </w:rPr>
  </w:style>
  <w:style w:type="paragraph" w:styleId="AralkYok">
    <w:name w:val="No Spacing"/>
    <w:uiPriority w:val="1"/>
    <w:qFormat/>
    <w:rsid w:val="00BE071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0440E7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0440E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Bu dosya www.mustafakabul.com tarafından hazırlanmış ve bu siteden indirilmiştir.</dc:description>
  <cp:lastModifiedBy>w11</cp:lastModifiedBy>
  <cp:revision>22</cp:revision>
  <dcterms:created xsi:type="dcterms:W3CDTF">2024-09-06T22:58:00Z</dcterms:created>
  <dcterms:modified xsi:type="dcterms:W3CDTF">2026-08-18T13:38:00Z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E3C0C8722C4D40B4943BE7AA5AB02E24_13</vt:lpwstr>
  </property>
  <property fmtid="{D5CDD505-2E9C-101B-9397-08002B2CF9AE}" pid="3" name="KSOProductBuildVer">
    <vt:lpwstr>1033-12.2.0.22549</vt:lpwstr>
  </property>
</Properties>
</file>